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F" w:rsidRPr="00330995" w:rsidRDefault="00801ED1" w:rsidP="00F26FFD">
      <w:pPr>
        <w:tabs>
          <w:tab w:val="left" w:pos="567"/>
        </w:tabs>
        <w:jc w:val="center"/>
      </w:pPr>
      <w:r>
        <w:rPr>
          <w:b/>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5pt;height:75pt;visibility:visible;mso-wrap-style:square">
            <v:imagedata r:id="rId8" o:title=""/>
          </v:shape>
        </w:pict>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662915">
        <w:rPr>
          <w:b/>
          <w:bCs/>
          <w:sz w:val="28"/>
          <w:szCs w:val="28"/>
        </w:rPr>
        <w:t>Георги Генев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1460A1">
        <w:rPr>
          <w:b/>
          <w:bCs/>
          <w:lang w:val="en-US"/>
        </w:rPr>
        <w:t>06</w:t>
      </w:r>
      <w:r w:rsidRPr="00C24B7C">
        <w:rPr>
          <w:b/>
          <w:bCs/>
        </w:rPr>
        <w:t>.</w:t>
      </w:r>
      <w:r>
        <w:rPr>
          <w:b/>
          <w:bCs/>
        </w:rPr>
        <w:t>0</w:t>
      </w:r>
      <w:r w:rsidR="001460A1">
        <w:rPr>
          <w:b/>
          <w:bCs/>
          <w:lang w:val="en-US"/>
        </w:rPr>
        <w:t>6</w:t>
      </w:r>
      <w:r w:rsidRPr="00C24B7C">
        <w:rPr>
          <w:b/>
          <w:bCs/>
        </w:rPr>
        <w:t>.201</w:t>
      </w:r>
      <w:r>
        <w:rPr>
          <w:b/>
          <w:bCs/>
        </w:rPr>
        <w:t>9 г до  1</w:t>
      </w:r>
      <w:r w:rsidR="00662915">
        <w:rPr>
          <w:b/>
          <w:bCs/>
        </w:rPr>
        <w:t>7</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1460A1">
        <w:rPr>
          <w:b/>
          <w:bCs/>
          <w:lang w:val="en-US"/>
        </w:rPr>
        <w:t>07</w:t>
      </w:r>
      <w:r>
        <w:rPr>
          <w:b/>
          <w:bCs/>
        </w:rPr>
        <w:t>.0</w:t>
      </w:r>
      <w:r w:rsidR="001460A1">
        <w:rPr>
          <w:b/>
          <w:bCs/>
          <w:lang w:val="en-US"/>
        </w:rPr>
        <w:t>6</w:t>
      </w:r>
      <w:r w:rsidRPr="0079321F">
        <w:rPr>
          <w:b/>
          <w:bCs/>
        </w:rPr>
        <w:t>.201</w:t>
      </w:r>
      <w:r>
        <w:rPr>
          <w:b/>
          <w:bCs/>
        </w:rPr>
        <w:t>9</w:t>
      </w:r>
      <w:r w:rsidRPr="0079321F">
        <w:rPr>
          <w:b/>
          <w:bCs/>
        </w:rPr>
        <w:t xml:space="preserve"> г. от  </w:t>
      </w:r>
      <w:r w:rsidR="00182345">
        <w:rPr>
          <w:b/>
          <w:bCs/>
        </w:rPr>
        <w:t>11</w:t>
      </w:r>
      <w:r w:rsidR="001460A1">
        <w:rPr>
          <w:b/>
          <w:bCs/>
        </w:rPr>
        <w:t>:3</w:t>
      </w:r>
      <w:r>
        <w:rPr>
          <w:b/>
          <w:bCs/>
        </w:rPr>
        <w:t>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00662915">
        <w:rPr>
          <w:b/>
          <w:bCs/>
          <w:color w:val="000000"/>
        </w:rPr>
        <w:t>гр. Лом</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182345">
      <w:pPr>
        <w:tabs>
          <w:tab w:val="left" w:pos="567"/>
        </w:tabs>
        <w:rPr>
          <w:b/>
          <w:bCs/>
          <w:spacing w:val="60"/>
        </w:rPr>
      </w:pPr>
    </w:p>
    <w:p w:rsidR="006647FF" w:rsidRPr="00330995" w:rsidRDefault="006647FF" w:rsidP="00BF7EEB">
      <w:pPr>
        <w:tabs>
          <w:tab w:val="left" w:pos="567"/>
        </w:tabs>
        <w:jc w:val="center"/>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Pr="00330995" w:rsidRDefault="00182345"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662915" w:rsidRPr="00330995" w:rsidRDefault="00662915"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lastRenderedPageBreak/>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D735AE" w:rsidRPr="00D735AE" w:rsidRDefault="00182345" w:rsidP="00D735AE">
      <w:pPr>
        <w:pStyle w:val="4"/>
        <w:shd w:val="clear" w:color="auto" w:fill="FFFFFF"/>
        <w:spacing w:before="150" w:after="150"/>
        <w:rPr>
          <w:rFonts w:ascii="Arial" w:hAnsi="Arial" w:cs="Arial"/>
          <w:b w:val="0"/>
          <w:bCs w:val="0"/>
          <w:i w:val="0"/>
          <w:iCs w:val="0"/>
          <w:color w:val="000000"/>
          <w:sz w:val="26"/>
          <w:szCs w:val="26"/>
        </w:rPr>
      </w:pPr>
      <w:r w:rsidRPr="00340B2E">
        <w:rPr>
          <w:rFonts w:ascii="Times New Roman" w:hAnsi="Times New Roman" w:cs="Times New Roman"/>
          <w:b w:val="0"/>
          <w:bCs w:val="0"/>
          <w:i w:val="0"/>
          <w:iCs w:val="0"/>
          <w:color w:val="000000"/>
        </w:rPr>
        <w:tab/>
      </w:r>
      <w:r w:rsidRPr="00676076">
        <w:rPr>
          <w:rFonts w:ascii="Times New Roman" w:hAnsi="Times New Roman" w:cs="Times New Roman"/>
          <w:b w:val="0"/>
          <w:bCs w:val="0"/>
          <w:i w:val="0"/>
          <w:iCs w:val="0"/>
          <w:color w:val="000000"/>
        </w:rPr>
        <w:t xml:space="preserve">I.3. </w:t>
      </w:r>
      <w:r w:rsidRPr="00676076">
        <w:rPr>
          <w:rFonts w:ascii="Times New Roman" w:hAnsi="Times New Roman" w:cs="Times New Roman"/>
          <w:i w:val="0"/>
          <w:iCs w:val="0"/>
          <w:color w:val="000000"/>
        </w:rPr>
        <w:t>Уникален номер на поръчката</w:t>
      </w:r>
      <w:r w:rsidRPr="00676076">
        <w:rPr>
          <w:rFonts w:ascii="Times New Roman" w:hAnsi="Times New Roman" w:cs="Times New Roman"/>
          <w:b w:val="0"/>
          <w:bCs w:val="0"/>
          <w:i w:val="0"/>
          <w:iCs w:val="0"/>
          <w:color w:val="000000"/>
        </w:rPr>
        <w:t>: </w:t>
      </w:r>
      <w:r w:rsidR="00D735AE" w:rsidRPr="00D735AE">
        <w:rPr>
          <w:rFonts w:ascii="Arial" w:hAnsi="Arial" w:cs="Arial"/>
          <w:b w:val="0"/>
          <w:bCs w:val="0"/>
          <w:i w:val="0"/>
          <w:iCs w:val="0"/>
          <w:color w:val="000000"/>
          <w:sz w:val="26"/>
          <w:szCs w:val="26"/>
        </w:rPr>
        <w:t>20190510rOkF11212749</w:t>
      </w:r>
    </w:p>
    <w:p w:rsidR="00182345" w:rsidRPr="00676076" w:rsidRDefault="00182345" w:rsidP="00676076">
      <w:pPr>
        <w:pStyle w:val="4"/>
        <w:shd w:val="clear" w:color="auto" w:fill="FFFFFF"/>
        <w:spacing w:before="150" w:after="150"/>
        <w:rPr>
          <w:rFonts w:ascii="Arial" w:hAnsi="Arial" w:cs="Arial"/>
          <w:b w:val="0"/>
          <w:bCs w:val="0"/>
          <w:i w:val="0"/>
          <w:iCs w:val="0"/>
          <w:color w:val="000000"/>
          <w:sz w:val="26"/>
          <w:szCs w:val="26"/>
          <w:lang w:val="en-US"/>
        </w:rPr>
      </w:pPr>
    </w:p>
    <w:p w:rsidR="00182345" w:rsidRPr="00676076"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676076">
        <w:rPr>
          <w:rFonts w:ascii="Times New Roman" w:hAnsi="Times New Roman" w:cs="Times New Roman"/>
          <w:b w:val="0"/>
          <w:bCs w:val="0"/>
          <w:i w:val="0"/>
          <w:iCs w:val="0"/>
          <w:color w:val="000000"/>
        </w:rPr>
        <w:tab/>
        <w:t xml:space="preserve">I.4. </w:t>
      </w:r>
      <w:r w:rsidRPr="00676076">
        <w:rPr>
          <w:rFonts w:ascii="Times New Roman" w:hAnsi="Times New Roman" w:cs="Times New Roman"/>
          <w:i w:val="0"/>
          <w:iCs w:val="0"/>
          <w:color w:val="000000"/>
        </w:rPr>
        <w:t>Адрес на профила на купувача (URL)</w:t>
      </w:r>
      <w:r w:rsidRPr="00676076">
        <w:rPr>
          <w:rFonts w:ascii="Times New Roman" w:hAnsi="Times New Roman" w:cs="Times New Roman"/>
          <w:b w:val="0"/>
          <w:bCs w:val="0"/>
          <w:i w:val="0"/>
          <w:iCs w:val="0"/>
          <w:color w:val="000000"/>
        </w:rPr>
        <w:t>:</w:t>
      </w:r>
    </w:p>
    <w:p w:rsidR="00D735AE" w:rsidRPr="00D735AE" w:rsidRDefault="00D735AE" w:rsidP="00D735AE">
      <w:pPr>
        <w:widowControl/>
        <w:shd w:val="clear" w:color="auto" w:fill="FFFFFF"/>
        <w:autoSpaceDE/>
        <w:autoSpaceDN/>
        <w:adjustRightInd/>
        <w:spacing w:before="150" w:after="150"/>
        <w:outlineLvl w:val="3"/>
        <w:rPr>
          <w:rFonts w:ascii="Arial" w:hAnsi="Arial" w:cs="Arial"/>
          <w:b/>
          <w:bCs/>
          <w:color w:val="C11B17"/>
          <w:sz w:val="26"/>
          <w:szCs w:val="26"/>
        </w:rPr>
      </w:pPr>
      <w:r w:rsidRPr="00D735AE">
        <w:rPr>
          <w:rFonts w:ascii="Arial" w:hAnsi="Arial" w:cs="Arial"/>
          <w:b/>
          <w:bCs/>
          <w:color w:val="C11B17"/>
          <w:sz w:val="26"/>
          <w:szCs w:val="26"/>
        </w:rPr>
        <w:t>http://procurement.szdp.bg/?q=page&amp;idd=index&amp;porachkaid=20190510rOkF11212749</w:t>
      </w:r>
    </w:p>
    <w:p w:rsidR="006647FF" w:rsidRPr="00330995" w:rsidRDefault="006647FF" w:rsidP="00BF7EEB">
      <w:pPr>
        <w:widowControl/>
        <w:tabs>
          <w:tab w:val="left" w:pos="567"/>
        </w:tabs>
        <w:jc w:val="both"/>
        <w:rPr>
          <w:b/>
          <w:bCs/>
        </w:rPr>
      </w:pPr>
      <w:bookmarkStart w:id="0" w:name="_GoBack"/>
      <w:bookmarkEnd w:id="0"/>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sidR="00662915">
        <w:rPr>
          <w:rFonts w:ascii="Times New Roman" w:hAnsi="Times New Roman" w:cs="Times New Roman"/>
          <w:sz w:val="24"/>
          <w:szCs w:val="24"/>
        </w:rPr>
        <w:t>Лом</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w:t>
      </w:r>
      <w:r>
        <w:rPr>
          <w:color w:val="000000"/>
          <w:shd w:val="clear" w:color="auto" w:fill="FEFEFE"/>
        </w:rPr>
        <w:lastRenderedPageBreak/>
        <w:t xml:space="preserve">като не следва да обособява отделни обособени позиции съгласно измененията на </w:t>
      </w:r>
      <w:r w:rsidRPr="00F65194">
        <w:rPr>
          <w:color w:val="000000"/>
          <w:shd w:val="clear" w:color="auto" w:fill="FEFEFE"/>
        </w:rPr>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662915">
        <w:rPr>
          <w:color w:val="000000"/>
        </w:rPr>
        <w:t>Лом</w:t>
      </w:r>
      <w:r w:rsidRPr="00330995">
        <w:rPr>
          <w:color w:val="000000"/>
        </w:rPr>
        <w:t xml:space="preserve"> </w:t>
      </w:r>
      <w:r w:rsidRPr="00330995">
        <w:t xml:space="preserve">на адрес: </w:t>
      </w:r>
      <w:r w:rsidR="00662915">
        <w:t xml:space="preserve"> гр. Лом, ул. Александър Стамболийски № 27</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 </w:t>
      </w:r>
      <w:r w:rsidR="00662915">
        <w:rPr>
          <w:lang w:eastAsia="en-US"/>
        </w:rPr>
        <w:t>Лом</w:t>
      </w:r>
      <w:r>
        <w:rPr>
          <w:lang w:eastAsia="en-US"/>
        </w:rPr>
        <w:t xml:space="preserve">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5"/>
        <w:gridCol w:w="3810"/>
        <w:gridCol w:w="1909"/>
        <w:gridCol w:w="1930"/>
      </w:tblGrid>
      <w:tr w:rsidR="00CB5863" w:rsidRPr="00C72490" w:rsidTr="00D03538">
        <w:trPr>
          <w:trHeight w:val="1155"/>
          <w:jc w:val="center"/>
        </w:trPr>
        <w:tc>
          <w:tcPr>
            <w:tcW w:w="545" w:type="dxa"/>
          </w:tcPr>
          <w:p w:rsidR="00CB5863" w:rsidRPr="00C72490" w:rsidRDefault="00CB5863" w:rsidP="00D03538">
            <w:pPr>
              <w:jc w:val="center"/>
              <w:rPr>
                <w:b/>
                <w:bCs/>
              </w:rPr>
            </w:pPr>
            <w:r w:rsidRPr="00C72490">
              <w:rPr>
                <w:b/>
                <w:bCs/>
              </w:rPr>
              <w:t>№</w:t>
            </w:r>
          </w:p>
        </w:tc>
        <w:tc>
          <w:tcPr>
            <w:tcW w:w="3810" w:type="dxa"/>
            <w:vAlign w:val="center"/>
          </w:tcPr>
          <w:p w:rsidR="00CB5863" w:rsidRPr="00C72490" w:rsidRDefault="00CB5863" w:rsidP="00D03538">
            <w:pPr>
              <w:jc w:val="center"/>
              <w:rPr>
                <w:b/>
                <w:bCs/>
              </w:rPr>
            </w:pPr>
            <w:r w:rsidRPr="00C72490">
              <w:rPr>
                <w:b/>
                <w:bCs/>
              </w:rPr>
              <w:t>Артикул</w:t>
            </w:r>
          </w:p>
        </w:tc>
        <w:tc>
          <w:tcPr>
            <w:tcW w:w="1909" w:type="dxa"/>
            <w:vAlign w:val="center"/>
          </w:tcPr>
          <w:p w:rsidR="00CB5863" w:rsidRPr="00C72490" w:rsidRDefault="00CB5863" w:rsidP="00D03538">
            <w:pPr>
              <w:jc w:val="center"/>
              <w:rPr>
                <w:b/>
                <w:bCs/>
              </w:rPr>
            </w:pPr>
            <w:r w:rsidRPr="00C72490">
              <w:rPr>
                <w:b/>
                <w:bCs/>
              </w:rPr>
              <w:t>Мярка</w:t>
            </w:r>
          </w:p>
        </w:tc>
        <w:tc>
          <w:tcPr>
            <w:tcW w:w="1930" w:type="dxa"/>
          </w:tcPr>
          <w:p w:rsidR="00CB5863" w:rsidRPr="00C72490" w:rsidRDefault="00CB5863" w:rsidP="00D03538">
            <w:pPr>
              <w:jc w:val="center"/>
              <w:rPr>
                <w:b/>
                <w:bCs/>
              </w:rPr>
            </w:pPr>
            <w:r w:rsidRPr="00C72490">
              <w:rPr>
                <w:b/>
                <w:bCs/>
              </w:rPr>
              <w:t>Прогнозно количество</w:t>
            </w:r>
          </w:p>
        </w:tc>
      </w:tr>
      <w:tr w:rsidR="00CB5863" w:rsidRPr="00C72490" w:rsidTr="00D03538">
        <w:trPr>
          <w:trHeight w:val="1200"/>
          <w:jc w:val="center"/>
        </w:trPr>
        <w:tc>
          <w:tcPr>
            <w:tcW w:w="545" w:type="dxa"/>
            <w:vAlign w:val="center"/>
          </w:tcPr>
          <w:p w:rsidR="00CB5863" w:rsidRPr="00C72490" w:rsidRDefault="00CB5863" w:rsidP="00D03538">
            <w:pPr>
              <w:jc w:val="center"/>
            </w:pPr>
            <w:r w:rsidRPr="00C72490">
              <w:t>1</w:t>
            </w:r>
          </w:p>
        </w:tc>
        <w:tc>
          <w:tcPr>
            <w:tcW w:w="3810" w:type="dxa"/>
            <w:vAlign w:val="center"/>
          </w:tcPr>
          <w:p w:rsidR="00CB5863" w:rsidRPr="00C72490" w:rsidRDefault="00CB5863" w:rsidP="00D03538">
            <w:r w:rsidRPr="00C72490">
              <w:t>Бяла копирна хартия А4, 80 гр./кв.м</w:t>
            </w:r>
          </w:p>
        </w:tc>
        <w:tc>
          <w:tcPr>
            <w:tcW w:w="1909" w:type="dxa"/>
            <w:vAlign w:val="center"/>
          </w:tcPr>
          <w:p w:rsidR="00CB5863" w:rsidRPr="00C72490" w:rsidRDefault="00CB5863" w:rsidP="00D03538">
            <w:pPr>
              <w:jc w:val="center"/>
            </w:pPr>
            <w:r w:rsidRPr="00C72490">
              <w:t>Пакет от 500 л.</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75</w:t>
            </w:r>
          </w:p>
        </w:tc>
      </w:tr>
      <w:tr w:rsidR="00CB5863" w:rsidRPr="00C72490" w:rsidTr="00D03538">
        <w:trPr>
          <w:trHeight w:val="900"/>
          <w:jc w:val="center"/>
        </w:trPr>
        <w:tc>
          <w:tcPr>
            <w:tcW w:w="545" w:type="dxa"/>
            <w:vAlign w:val="center"/>
          </w:tcPr>
          <w:p w:rsidR="00CB5863" w:rsidRPr="00C72490" w:rsidRDefault="00CB5863" w:rsidP="00D03538">
            <w:pPr>
              <w:jc w:val="center"/>
            </w:pPr>
            <w:r w:rsidRPr="00C72490">
              <w:t>2</w:t>
            </w:r>
          </w:p>
        </w:tc>
        <w:tc>
          <w:tcPr>
            <w:tcW w:w="3810" w:type="dxa"/>
            <w:vAlign w:val="center"/>
          </w:tcPr>
          <w:p w:rsidR="00CB5863" w:rsidRPr="00C72490" w:rsidRDefault="00CB5863" w:rsidP="00D03538">
            <w:r w:rsidRPr="00C72490">
              <w:t>Хартия карирана А4</w:t>
            </w:r>
          </w:p>
        </w:tc>
        <w:tc>
          <w:tcPr>
            <w:tcW w:w="1909" w:type="dxa"/>
            <w:vAlign w:val="center"/>
          </w:tcPr>
          <w:p w:rsidR="00CB5863" w:rsidRPr="00C72490" w:rsidRDefault="00CB5863" w:rsidP="00D03538">
            <w:pPr>
              <w:jc w:val="center"/>
            </w:pPr>
            <w:r w:rsidRPr="00C72490">
              <w:t>Пакет от 250 л.</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w:t>
            </w:r>
          </w:p>
        </w:tc>
        <w:tc>
          <w:tcPr>
            <w:tcW w:w="3810" w:type="dxa"/>
            <w:vAlign w:val="center"/>
          </w:tcPr>
          <w:p w:rsidR="00CB5863" w:rsidRPr="00C72490" w:rsidRDefault="00CB5863" w:rsidP="00D03538">
            <w:r w:rsidRPr="00C72490">
              <w:t xml:space="preserve">Папка </w:t>
            </w:r>
            <w:r w:rsidRPr="00C72490">
              <w:rPr>
                <w:lang w:val="en-US"/>
              </w:rPr>
              <w:t>PVC</w:t>
            </w:r>
            <w:r w:rsidRPr="00C72490">
              <w:t xml:space="preserve">, А4 в опаковка по 50 бр. </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lastRenderedPageBreak/>
              <w:t>4</w:t>
            </w:r>
          </w:p>
        </w:tc>
        <w:tc>
          <w:tcPr>
            <w:tcW w:w="3810" w:type="dxa"/>
            <w:vAlign w:val="center"/>
          </w:tcPr>
          <w:p w:rsidR="00CB5863" w:rsidRPr="00C72490" w:rsidRDefault="00CB5863" w:rsidP="00D03538">
            <w:r w:rsidRPr="00C72490">
              <w:t>Папка джоб с перфорация, А4, от РР материал с дебелина 35 микрона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1800</w:t>
            </w:r>
          </w:p>
        </w:tc>
      </w:tr>
      <w:tr w:rsidR="00CB5863" w:rsidRPr="00C72490" w:rsidTr="00D03538">
        <w:trPr>
          <w:trHeight w:val="300"/>
          <w:jc w:val="center"/>
        </w:trPr>
        <w:tc>
          <w:tcPr>
            <w:tcW w:w="545" w:type="dxa"/>
            <w:vAlign w:val="center"/>
          </w:tcPr>
          <w:p w:rsidR="00CB5863" w:rsidRPr="00C72490" w:rsidRDefault="00CB5863" w:rsidP="00D03538">
            <w:pPr>
              <w:jc w:val="center"/>
            </w:pPr>
            <w:r w:rsidRPr="00C72490">
              <w:t>5</w:t>
            </w:r>
          </w:p>
        </w:tc>
        <w:tc>
          <w:tcPr>
            <w:tcW w:w="3810" w:type="dxa"/>
            <w:vAlign w:val="center"/>
          </w:tcPr>
          <w:p w:rsidR="00CB5863" w:rsidRPr="00C72490" w:rsidRDefault="00CB5863" w:rsidP="00D03538">
            <w:r w:rsidRPr="00C72490">
              <w:t xml:space="preserve">Ролки за касови апарати, </w:t>
            </w:r>
            <w:proofErr w:type="spellStart"/>
            <w:r w:rsidRPr="00C72490">
              <w:t>термо</w:t>
            </w:r>
            <w:proofErr w:type="spellEnd"/>
            <w:r w:rsidRPr="00C72490">
              <w:t xml:space="preserve"> хартия, 10 бр., 57/1; 48; 28 м</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6</w:t>
            </w:r>
          </w:p>
        </w:tc>
        <w:tc>
          <w:tcPr>
            <w:tcW w:w="3810" w:type="dxa"/>
            <w:vAlign w:val="center"/>
          </w:tcPr>
          <w:p w:rsidR="00CB5863" w:rsidRPr="00C72490" w:rsidRDefault="00CB5863" w:rsidP="00D03538">
            <w:r w:rsidRPr="00C72490">
              <w:t>Коректор воден 20мл</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15</w:t>
            </w:r>
          </w:p>
        </w:tc>
      </w:tr>
      <w:tr w:rsidR="00CB5863" w:rsidRPr="00C72490" w:rsidTr="00D03538">
        <w:trPr>
          <w:trHeight w:val="300"/>
          <w:jc w:val="center"/>
        </w:trPr>
        <w:tc>
          <w:tcPr>
            <w:tcW w:w="545" w:type="dxa"/>
            <w:vAlign w:val="center"/>
          </w:tcPr>
          <w:p w:rsidR="00CB5863" w:rsidRPr="00C72490" w:rsidRDefault="00CB5863" w:rsidP="00D03538">
            <w:pPr>
              <w:jc w:val="center"/>
            </w:pPr>
            <w:r w:rsidRPr="00C72490">
              <w:t>7</w:t>
            </w:r>
          </w:p>
        </w:tc>
        <w:tc>
          <w:tcPr>
            <w:tcW w:w="3810" w:type="dxa"/>
            <w:vAlign w:val="center"/>
          </w:tcPr>
          <w:p w:rsidR="00CB5863" w:rsidRPr="00C72490" w:rsidRDefault="00CB5863" w:rsidP="00D03538">
            <w:r w:rsidRPr="00C72490">
              <w:t>Коригираща лента 5 мм/8 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8</w:t>
            </w:r>
          </w:p>
        </w:tc>
        <w:tc>
          <w:tcPr>
            <w:tcW w:w="3810" w:type="dxa"/>
            <w:vAlign w:val="center"/>
          </w:tcPr>
          <w:p w:rsidR="00CB5863" w:rsidRPr="00C72490" w:rsidRDefault="00CB5863" w:rsidP="00D03538">
            <w:r w:rsidRPr="00C72490">
              <w:t>Лепило сухо</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9</w:t>
            </w:r>
          </w:p>
        </w:tc>
        <w:tc>
          <w:tcPr>
            <w:tcW w:w="3810" w:type="dxa"/>
            <w:vAlign w:val="center"/>
          </w:tcPr>
          <w:p w:rsidR="00CB5863" w:rsidRPr="00C72490" w:rsidRDefault="00CB5863" w:rsidP="00D03538">
            <w:proofErr w:type="spellStart"/>
            <w:r w:rsidRPr="00C72490">
              <w:t>Тампонно</w:t>
            </w:r>
            <w:proofErr w:type="spellEnd"/>
            <w:r w:rsidRPr="00C72490">
              <w:t xml:space="preserve"> мастило – 30 мл.зелено</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80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10</w:t>
            </w:r>
          </w:p>
        </w:tc>
        <w:tc>
          <w:tcPr>
            <w:tcW w:w="3810" w:type="dxa"/>
            <w:vAlign w:val="center"/>
          </w:tcPr>
          <w:p w:rsidR="00CB5863" w:rsidRPr="00C72490" w:rsidRDefault="00CB5863" w:rsidP="00D03538">
            <w:r w:rsidRPr="00C72490">
              <w:t>Самозалепващи листчета 75х75 мм, 100 л.</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11</w:t>
            </w:r>
          </w:p>
        </w:tc>
        <w:tc>
          <w:tcPr>
            <w:tcW w:w="3810" w:type="dxa"/>
            <w:vAlign w:val="center"/>
          </w:tcPr>
          <w:p w:rsidR="00CB5863" w:rsidRPr="00C72490" w:rsidRDefault="00CB5863" w:rsidP="00D03538">
            <w:r w:rsidRPr="00C72490">
              <w:t>Хартиено кубче бяло,размер 84х84 мм,80 гр.,минимум 250 листа/6 бр.опаковка/</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12</w:t>
            </w:r>
          </w:p>
        </w:tc>
        <w:tc>
          <w:tcPr>
            <w:tcW w:w="3810" w:type="dxa"/>
            <w:vAlign w:val="center"/>
          </w:tcPr>
          <w:p w:rsidR="00CB5863" w:rsidRPr="00C72490" w:rsidRDefault="00CB5863" w:rsidP="00D03538">
            <w:r w:rsidRPr="00C72490">
              <w:t>Тампони за печат 50 мм х70мм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13</w:t>
            </w:r>
          </w:p>
        </w:tc>
        <w:tc>
          <w:tcPr>
            <w:tcW w:w="3810" w:type="dxa"/>
            <w:vAlign w:val="center"/>
          </w:tcPr>
          <w:p w:rsidR="00CB5863" w:rsidRPr="00C72490" w:rsidRDefault="00CB5863" w:rsidP="00D03538">
            <w:r w:rsidRPr="00C72490">
              <w:t>Тиксо от РР материал, прозрачна – 19х33 м./4 бр. в опаковка</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4</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14</w:t>
            </w:r>
          </w:p>
        </w:tc>
        <w:tc>
          <w:tcPr>
            <w:tcW w:w="3810" w:type="dxa"/>
            <w:vAlign w:val="center"/>
          </w:tcPr>
          <w:p w:rsidR="00CB5863" w:rsidRPr="00C72490" w:rsidRDefault="00CB5863" w:rsidP="00D03538">
            <w:r w:rsidRPr="00C72490">
              <w:t>Тиксо от РР материал, прозрачна – 50мм.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15</w:t>
            </w:r>
          </w:p>
        </w:tc>
        <w:tc>
          <w:tcPr>
            <w:tcW w:w="3810" w:type="dxa"/>
            <w:vAlign w:val="center"/>
          </w:tcPr>
          <w:p w:rsidR="00CB5863" w:rsidRPr="00C72490" w:rsidRDefault="00CB5863" w:rsidP="00D03538">
            <w:r w:rsidRPr="00C72490">
              <w:t>Химикалки-обикновена, прозрачно тяло, връх 0,7 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300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16</w:t>
            </w:r>
          </w:p>
        </w:tc>
        <w:tc>
          <w:tcPr>
            <w:tcW w:w="3810" w:type="dxa"/>
            <w:vAlign w:val="center"/>
          </w:tcPr>
          <w:p w:rsidR="00CB5863" w:rsidRPr="00C72490" w:rsidRDefault="00CB5863" w:rsidP="00D03538">
            <w:r w:rsidRPr="00C72490">
              <w:t xml:space="preserve">Химикалки - </w:t>
            </w:r>
            <w:proofErr w:type="spellStart"/>
            <w:r w:rsidRPr="00C72490">
              <w:t>асорти</w:t>
            </w:r>
            <w:proofErr w:type="spellEnd"/>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17</w:t>
            </w:r>
          </w:p>
        </w:tc>
        <w:tc>
          <w:tcPr>
            <w:tcW w:w="3810" w:type="dxa"/>
            <w:vAlign w:val="center"/>
          </w:tcPr>
          <w:p w:rsidR="00CB5863" w:rsidRPr="00C72490" w:rsidRDefault="00CB5863" w:rsidP="00D03538">
            <w:r w:rsidRPr="00C72490">
              <w:t>Плик С5 със залепваща лента 80 гр., опаковка 100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18</w:t>
            </w:r>
          </w:p>
        </w:tc>
        <w:tc>
          <w:tcPr>
            <w:tcW w:w="3810" w:type="dxa"/>
            <w:vAlign w:val="center"/>
          </w:tcPr>
          <w:p w:rsidR="00CB5863" w:rsidRPr="00C72490" w:rsidRDefault="00CB5863" w:rsidP="00D03538">
            <w:r w:rsidRPr="00C72490">
              <w:t>Плик С 6 със залепваща лента, пакет 100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19</w:t>
            </w:r>
          </w:p>
        </w:tc>
        <w:tc>
          <w:tcPr>
            <w:tcW w:w="3810" w:type="dxa"/>
            <w:vAlign w:val="center"/>
          </w:tcPr>
          <w:p w:rsidR="00CB5863" w:rsidRPr="00C72490" w:rsidRDefault="00CB5863" w:rsidP="00D03538">
            <w:r w:rsidRPr="00C72490">
              <w:t>Плик С 4 със залепваща лента, пакет  50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20</w:t>
            </w:r>
          </w:p>
        </w:tc>
        <w:tc>
          <w:tcPr>
            <w:tcW w:w="3810" w:type="dxa"/>
            <w:vAlign w:val="center"/>
          </w:tcPr>
          <w:p w:rsidR="00CB5863" w:rsidRPr="00C72490" w:rsidRDefault="00CB5863" w:rsidP="00D03538">
            <w:r w:rsidRPr="00C72490">
              <w:t xml:space="preserve">Фолио за </w:t>
            </w:r>
            <w:proofErr w:type="spellStart"/>
            <w:r w:rsidRPr="00C72490">
              <w:t>ламиниране</w:t>
            </w:r>
            <w:proofErr w:type="spellEnd"/>
          </w:p>
          <w:p w:rsidR="00CB5863" w:rsidRPr="00C72490" w:rsidRDefault="00CB5863" w:rsidP="00D03538">
            <w:r w:rsidRPr="00C72490">
              <w:t>65/95 мм</w:t>
            </w:r>
          </w:p>
        </w:tc>
        <w:tc>
          <w:tcPr>
            <w:tcW w:w="1909" w:type="dxa"/>
            <w:vAlign w:val="center"/>
          </w:tcPr>
          <w:p w:rsidR="00CB5863" w:rsidRPr="00C72490" w:rsidRDefault="00CB5863" w:rsidP="00D03538">
            <w:pPr>
              <w:jc w:val="center"/>
            </w:pPr>
            <w:r w:rsidRPr="00C72490">
              <w:t xml:space="preserve">Опаковка от 100 </w:t>
            </w:r>
            <w:proofErr w:type="spellStart"/>
            <w:r w:rsidRPr="00C72490">
              <w:t>бр</w:t>
            </w:r>
            <w:proofErr w:type="spellEnd"/>
          </w:p>
        </w:tc>
        <w:tc>
          <w:tcPr>
            <w:tcW w:w="1930" w:type="dxa"/>
          </w:tcPr>
          <w:p w:rsidR="00CB5863" w:rsidRPr="00C72490" w:rsidRDefault="00CB5863" w:rsidP="00D03538">
            <w:pPr>
              <w:jc w:val="center"/>
            </w:pPr>
          </w:p>
          <w:p w:rsidR="00CB5863" w:rsidRPr="00C72490" w:rsidRDefault="00CB5863" w:rsidP="00D03538">
            <w:pPr>
              <w:jc w:val="center"/>
            </w:pPr>
            <w:r w:rsidRPr="00C72490">
              <w:t>4</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21</w:t>
            </w:r>
          </w:p>
        </w:tc>
        <w:tc>
          <w:tcPr>
            <w:tcW w:w="3810" w:type="dxa"/>
            <w:vAlign w:val="center"/>
          </w:tcPr>
          <w:p w:rsidR="00CB5863" w:rsidRPr="00C72490" w:rsidRDefault="00CB5863" w:rsidP="00D03538">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909" w:type="dxa"/>
            <w:vAlign w:val="center"/>
          </w:tcPr>
          <w:p w:rsidR="00CB5863" w:rsidRPr="00C72490" w:rsidRDefault="00CB5863" w:rsidP="00D03538">
            <w:pPr>
              <w:jc w:val="center"/>
            </w:pPr>
            <w:r w:rsidRPr="00C72490">
              <w:t>кутия</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22</w:t>
            </w:r>
          </w:p>
        </w:tc>
        <w:tc>
          <w:tcPr>
            <w:tcW w:w="3810" w:type="dxa"/>
            <w:vAlign w:val="center"/>
          </w:tcPr>
          <w:p w:rsidR="00CB5863" w:rsidRPr="00C72490" w:rsidRDefault="00CB5863" w:rsidP="00D03538">
            <w:proofErr w:type="spellStart"/>
            <w:r w:rsidRPr="00C72490">
              <w:t>Телчета</w:t>
            </w:r>
            <w:proofErr w:type="spellEnd"/>
            <w:r w:rsidRPr="00C72490">
              <w:t xml:space="preserve"> за </w:t>
            </w:r>
            <w:proofErr w:type="spellStart"/>
            <w:r w:rsidRPr="00C72490">
              <w:t>телбод</w:t>
            </w:r>
            <w:proofErr w:type="spellEnd"/>
            <w:r w:rsidRPr="00C72490">
              <w:t xml:space="preserve"> № 10/1000 бр.</w:t>
            </w:r>
          </w:p>
        </w:tc>
        <w:tc>
          <w:tcPr>
            <w:tcW w:w="1909" w:type="dxa"/>
            <w:vAlign w:val="center"/>
          </w:tcPr>
          <w:p w:rsidR="00CB5863" w:rsidRPr="00C72490" w:rsidRDefault="00CB5863" w:rsidP="00D03538">
            <w:pPr>
              <w:jc w:val="center"/>
            </w:pPr>
            <w:r w:rsidRPr="00C72490">
              <w:t>кутия</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23</w:t>
            </w:r>
          </w:p>
        </w:tc>
        <w:tc>
          <w:tcPr>
            <w:tcW w:w="3810" w:type="dxa"/>
            <w:vAlign w:val="center"/>
          </w:tcPr>
          <w:p w:rsidR="00CB5863" w:rsidRPr="00C72490" w:rsidRDefault="00CB5863" w:rsidP="00D03538">
            <w:r w:rsidRPr="00C72490">
              <w:t>Перфоратор за листа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6</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24</w:t>
            </w:r>
          </w:p>
        </w:tc>
        <w:tc>
          <w:tcPr>
            <w:tcW w:w="3810" w:type="dxa"/>
            <w:vAlign w:val="center"/>
          </w:tcPr>
          <w:p w:rsidR="00CB5863" w:rsidRPr="00C72490" w:rsidRDefault="00CB5863" w:rsidP="00D03538">
            <w:proofErr w:type="spellStart"/>
            <w:r w:rsidRPr="00C72490">
              <w:t>Телбод</w:t>
            </w:r>
            <w:proofErr w:type="spellEnd"/>
            <w:r w:rsidRPr="00C72490">
              <w:t xml:space="preserve"> машинка</w:t>
            </w:r>
            <w:r w:rsidRPr="00C72490">
              <w:rPr>
                <w:lang w:val="en-US"/>
              </w:rPr>
              <w:t xml:space="preserve">  </w:t>
            </w:r>
            <w:r w:rsidRPr="00C72490">
              <w:t>от</w:t>
            </w:r>
            <w:r w:rsidRPr="00C72490">
              <w:rPr>
                <w:lang w:val="en-US"/>
              </w:rPr>
              <w:t xml:space="preserve"> 20-25 листа,среден,р-р24/6</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25</w:t>
            </w:r>
          </w:p>
        </w:tc>
        <w:tc>
          <w:tcPr>
            <w:tcW w:w="3810" w:type="dxa"/>
            <w:vAlign w:val="center"/>
          </w:tcPr>
          <w:p w:rsidR="00CB5863" w:rsidRPr="00C72490" w:rsidRDefault="00CB5863" w:rsidP="00D03538">
            <w:r w:rsidRPr="00C72490">
              <w:t>Протоколна книга А4</w:t>
            </w:r>
          </w:p>
          <w:p w:rsidR="00CB5863" w:rsidRPr="00C72490" w:rsidRDefault="00CB5863" w:rsidP="00D03538">
            <w:r w:rsidRPr="00C72490">
              <w:t>200 листа,</w:t>
            </w:r>
            <w:proofErr w:type="spellStart"/>
            <w:r w:rsidRPr="00C72490">
              <w:t>тв</w:t>
            </w:r>
            <w:proofErr w:type="spellEnd"/>
            <w:r w:rsidRPr="00C72490">
              <w:t>.кори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26</w:t>
            </w:r>
          </w:p>
        </w:tc>
        <w:tc>
          <w:tcPr>
            <w:tcW w:w="3810" w:type="dxa"/>
            <w:vAlign w:val="center"/>
          </w:tcPr>
          <w:p w:rsidR="00CB5863" w:rsidRPr="00C72490" w:rsidRDefault="00CB5863" w:rsidP="00D03538">
            <w:r w:rsidRPr="00C72490">
              <w:t>Макетен нож</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lastRenderedPageBreak/>
              <w:t>27</w:t>
            </w:r>
          </w:p>
        </w:tc>
        <w:tc>
          <w:tcPr>
            <w:tcW w:w="3810" w:type="dxa"/>
            <w:vAlign w:val="center"/>
          </w:tcPr>
          <w:p w:rsidR="00CB5863" w:rsidRPr="00C72490" w:rsidRDefault="00CB5863" w:rsidP="00D03538">
            <w:r w:rsidRPr="00C72490">
              <w:t>Перманентен маркер, 1-3 мм,</w:t>
            </w:r>
            <w:proofErr w:type="spellStart"/>
            <w:r w:rsidRPr="00C72490">
              <w:t>различ</w:t>
            </w:r>
            <w:proofErr w:type="spellEnd"/>
            <w:r w:rsidRPr="00C72490">
              <w:t>. цветове</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28</w:t>
            </w:r>
          </w:p>
        </w:tc>
        <w:tc>
          <w:tcPr>
            <w:tcW w:w="3810" w:type="dxa"/>
            <w:vAlign w:val="center"/>
          </w:tcPr>
          <w:p w:rsidR="00CB5863" w:rsidRPr="00C72490" w:rsidRDefault="00CB5863" w:rsidP="00D03538">
            <w:r w:rsidRPr="00C72490">
              <w:t>Текст маркер, различни видове</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29</w:t>
            </w:r>
          </w:p>
        </w:tc>
        <w:tc>
          <w:tcPr>
            <w:tcW w:w="3810" w:type="dxa"/>
            <w:vAlign w:val="center"/>
          </w:tcPr>
          <w:p w:rsidR="00CB5863" w:rsidRPr="00C72490" w:rsidRDefault="00CB5863" w:rsidP="00D03538">
            <w:r w:rsidRPr="00C72490">
              <w:t>Лепящи индекси12х50, 5 цвята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30</w:t>
            </w:r>
          </w:p>
        </w:tc>
        <w:tc>
          <w:tcPr>
            <w:tcW w:w="3810" w:type="dxa"/>
            <w:vAlign w:val="center"/>
          </w:tcPr>
          <w:p w:rsidR="00CB5863" w:rsidRPr="00C72490" w:rsidRDefault="00CB5863" w:rsidP="00D03538">
            <w:proofErr w:type="spellStart"/>
            <w:r w:rsidRPr="00C72490">
              <w:t>Антителбод</w:t>
            </w:r>
            <w:proofErr w:type="spellEnd"/>
            <w:r w:rsidRPr="00C72490">
              <w:t xml:space="preserve">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31</w:t>
            </w:r>
          </w:p>
        </w:tc>
        <w:tc>
          <w:tcPr>
            <w:tcW w:w="3810" w:type="dxa"/>
            <w:vAlign w:val="center"/>
          </w:tcPr>
          <w:p w:rsidR="00CB5863" w:rsidRPr="00C72490" w:rsidRDefault="00CB5863" w:rsidP="00D03538">
            <w:r w:rsidRPr="00C72490">
              <w:t xml:space="preserve">Острилка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6</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32</w:t>
            </w:r>
          </w:p>
        </w:tc>
        <w:tc>
          <w:tcPr>
            <w:tcW w:w="3810" w:type="dxa"/>
            <w:vAlign w:val="center"/>
          </w:tcPr>
          <w:p w:rsidR="00CB5863" w:rsidRPr="00C72490" w:rsidRDefault="00CB5863" w:rsidP="00D03538">
            <w:r w:rsidRPr="00C72490">
              <w:t xml:space="preserve">Класьори големи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33</w:t>
            </w:r>
          </w:p>
        </w:tc>
        <w:tc>
          <w:tcPr>
            <w:tcW w:w="3810" w:type="dxa"/>
            <w:vAlign w:val="center"/>
          </w:tcPr>
          <w:p w:rsidR="00CB5863" w:rsidRPr="00C72490" w:rsidRDefault="00CB5863" w:rsidP="00D03538">
            <w:r w:rsidRPr="00C72490">
              <w:t>Класьори малки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34</w:t>
            </w:r>
          </w:p>
        </w:tc>
        <w:tc>
          <w:tcPr>
            <w:tcW w:w="3810" w:type="dxa"/>
            <w:vAlign w:val="center"/>
          </w:tcPr>
          <w:p w:rsidR="00CB5863" w:rsidRPr="00C72490" w:rsidRDefault="00CB5863" w:rsidP="00D03538">
            <w:r w:rsidRPr="00C72490">
              <w:t>Дневник ЕДСД</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35</w:t>
            </w:r>
          </w:p>
        </w:tc>
        <w:tc>
          <w:tcPr>
            <w:tcW w:w="3810" w:type="dxa"/>
            <w:vAlign w:val="center"/>
          </w:tcPr>
          <w:p w:rsidR="00CB5863" w:rsidRPr="00C72490" w:rsidRDefault="00CB5863" w:rsidP="00D03538">
            <w:r w:rsidRPr="00C72490">
              <w:t>Молив с гума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36</w:t>
            </w:r>
          </w:p>
        </w:tc>
        <w:tc>
          <w:tcPr>
            <w:tcW w:w="3810" w:type="dxa"/>
            <w:vAlign w:val="center"/>
          </w:tcPr>
          <w:p w:rsidR="00CB5863" w:rsidRPr="00C72490" w:rsidRDefault="00CB5863" w:rsidP="00D03538">
            <w:r w:rsidRPr="00C72490">
              <w:t>Личен картон за отчитане на раб.облекло и инструменти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rPr>
                <w:lang w:val="en-US"/>
              </w:rPr>
              <w:t>3</w:t>
            </w:r>
            <w:r w:rsidRPr="00C72490">
              <w:t>7</w:t>
            </w:r>
          </w:p>
        </w:tc>
        <w:tc>
          <w:tcPr>
            <w:tcW w:w="3810" w:type="dxa"/>
            <w:vAlign w:val="center"/>
          </w:tcPr>
          <w:p w:rsidR="00CB5863" w:rsidRPr="00C72490" w:rsidRDefault="00CB5863" w:rsidP="00D03538">
            <w:r w:rsidRPr="00C72490">
              <w:t xml:space="preserve"> Калкулатор</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rPr>
                <w:lang w:val="en-US"/>
              </w:rPr>
              <w:t>3</w:t>
            </w:r>
            <w:r w:rsidRPr="00C72490">
              <w:t>8</w:t>
            </w:r>
          </w:p>
        </w:tc>
        <w:tc>
          <w:tcPr>
            <w:tcW w:w="3810" w:type="dxa"/>
            <w:vAlign w:val="center"/>
          </w:tcPr>
          <w:p w:rsidR="00CB5863" w:rsidRPr="00C72490" w:rsidRDefault="00CB5863" w:rsidP="00D03538">
            <w:pPr>
              <w:rPr>
                <w:lang w:val="en-US"/>
              </w:rPr>
            </w:pPr>
            <w:r w:rsidRPr="00C72490">
              <w:rPr>
                <w:lang w:val="en-US"/>
              </w:rPr>
              <w:t xml:space="preserve">USB Flash </w:t>
            </w:r>
            <w:r w:rsidRPr="00C72490">
              <w:t>памет</w:t>
            </w:r>
            <w:r w:rsidRPr="00C72490">
              <w:rPr>
                <w:lang w:val="en-US"/>
              </w:rPr>
              <w:t xml:space="preserve"> 16GB</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rPr>
                <w:lang w:val="en-US"/>
              </w:rPr>
            </w:pPr>
            <w:r w:rsidRPr="00C72490">
              <w:rPr>
                <w:lang w:val="en-US"/>
              </w:rPr>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39</w:t>
            </w:r>
          </w:p>
        </w:tc>
        <w:tc>
          <w:tcPr>
            <w:tcW w:w="3810" w:type="dxa"/>
            <w:vAlign w:val="center"/>
          </w:tcPr>
          <w:p w:rsidR="00CB5863" w:rsidRPr="00C72490" w:rsidRDefault="00CB5863" w:rsidP="00D03538">
            <w:r w:rsidRPr="00C72490">
              <w:t>Паус хартия пакет</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rPr>
                <w:lang w:val="en-US"/>
              </w:rPr>
            </w:pPr>
          </w:p>
          <w:p w:rsidR="00CB5863" w:rsidRPr="00C72490" w:rsidRDefault="00CB5863" w:rsidP="00D03538">
            <w:pPr>
              <w:jc w:val="center"/>
            </w:pPr>
            <w:r w:rsidRPr="00C72490">
              <w:t>1</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40</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Разделители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 xml:space="preserve">пакет </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10</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1</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Гуми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5</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2</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Ножици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6</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3</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Тетрадка голям формат с редове</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pPr>
            <w:r w:rsidRPr="00C72490">
              <w:t>5</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4</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Заповед за командировка</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кочан</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pPr>
            <w:r w:rsidRPr="00C72490">
              <w:t>2</w:t>
            </w:r>
          </w:p>
        </w:tc>
      </w:tr>
    </w:tbl>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lastRenderedPageBreak/>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CB5863">
        <w:rPr>
          <w:rStyle w:val="FontStyle28"/>
          <w:sz w:val="24"/>
          <w:szCs w:val="24"/>
          <w:u w:val="single"/>
        </w:rPr>
        <w:t>2 500</w:t>
      </w:r>
      <w:r w:rsidR="00182345" w:rsidRPr="009327BA">
        <w:rPr>
          <w:rStyle w:val="FontStyle28"/>
          <w:sz w:val="24"/>
          <w:szCs w:val="24"/>
          <w:u w:val="single"/>
        </w:rPr>
        <w:t xml:space="preserve"> лв. ( </w:t>
      </w:r>
      <w:r w:rsidR="00CB5863">
        <w:rPr>
          <w:rStyle w:val="FontStyle28"/>
          <w:sz w:val="24"/>
          <w:szCs w:val="24"/>
          <w:u w:val="single"/>
        </w:rPr>
        <w:t xml:space="preserve">две хиляди и петстотин </w:t>
      </w:r>
      <w:r w:rsidR="00182345" w:rsidRPr="00773E39">
        <w:rPr>
          <w:rStyle w:val="FontStyle28"/>
          <w:sz w:val="24"/>
          <w:szCs w:val="24"/>
          <w:u w:val="single"/>
        </w:rPr>
        <w:t>лева )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lastRenderedPageBreak/>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 xml:space="preserve">Мотивите за приемане или отхвърляне на предприетите по ал. 1 мерки и представените доказателства се посочват в решението за предварителен </w:t>
      </w:r>
      <w:r w:rsidRPr="00302421">
        <w:rPr>
          <w:color w:val="000000"/>
        </w:rPr>
        <w:lastRenderedPageBreak/>
        <w:t>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0089025C">
        <w:rPr>
          <w:bCs/>
        </w:rPr>
        <w:t>Част 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w:t>
      </w:r>
      <w:r w:rsidRPr="00330995">
        <w:lastRenderedPageBreak/>
        <w:t xml:space="preserve">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lastRenderedPageBreak/>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proofErr w:type="spellStart"/>
      <w:r>
        <w:rPr>
          <w:rStyle w:val="FontStyle31"/>
          <w:sz w:val="24"/>
          <w:szCs w:val="24"/>
        </w:rPr>
        <w:t>е</w:t>
      </w:r>
      <w:r w:rsidRPr="00330995">
        <w:rPr>
          <w:rStyle w:val="FontStyle31"/>
          <w:b/>
          <w:bCs/>
          <w:sz w:val="24"/>
          <w:szCs w:val="24"/>
        </w:rPr>
        <w:t>ЕЕДОП</w:t>
      </w:r>
      <w:proofErr w:type="spellEnd"/>
      <w:r w:rsidRPr="00330995">
        <w:rPr>
          <w:rStyle w:val="FontStyle31"/>
          <w:b/>
          <w:bCs/>
          <w:sz w:val="24"/>
          <w:szCs w:val="24"/>
        </w:rPr>
        <w:t xml:space="preserve">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w:t>
      </w:r>
      <w:proofErr w:type="spellStart"/>
      <w:r>
        <w:rPr>
          <w:rStyle w:val="FontStyle36"/>
          <w:i w:val="0"/>
          <w:iCs w:val="0"/>
          <w:sz w:val="24"/>
          <w:szCs w:val="24"/>
        </w:rPr>
        <w:t>е</w:t>
      </w:r>
      <w:r w:rsidRPr="00330995">
        <w:rPr>
          <w:rStyle w:val="FontStyle31"/>
          <w:b/>
          <w:bCs/>
          <w:sz w:val="24"/>
          <w:szCs w:val="24"/>
        </w:rPr>
        <w:t>ЕЕДОП</w:t>
      </w:r>
      <w:proofErr w:type="spellEnd"/>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proofErr w:type="spellStart"/>
      <w:r>
        <w:rPr>
          <w:rStyle w:val="FontStyle31"/>
          <w:b/>
          <w:bCs/>
          <w:sz w:val="24"/>
          <w:szCs w:val="24"/>
        </w:rPr>
        <w:t>е</w:t>
      </w:r>
      <w:r w:rsidRPr="00330995">
        <w:rPr>
          <w:rStyle w:val="FontStyle31"/>
          <w:b/>
          <w:bCs/>
          <w:sz w:val="24"/>
          <w:szCs w:val="24"/>
        </w:rPr>
        <w:t>ЕЕДОП</w:t>
      </w:r>
      <w:proofErr w:type="spellEnd"/>
      <w:r w:rsidRPr="00330995">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firstRow="1" w:lastRow="0" w:firstColumn="1" w:lastColumn="0" w:noHBand="0" w:noVBand="0"/>
      </w:tblPr>
      <w:tblGrid>
        <w:gridCol w:w="20"/>
        <w:gridCol w:w="887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801ED1" w:rsidP="00B8324F">
            <w:pPr>
              <w:tabs>
                <w:tab w:val="left" w:pos="567"/>
              </w:tabs>
              <w:jc w:val="both"/>
              <w:rPr>
                <w:b/>
                <w:bCs/>
                <w:color w:val="0070C0"/>
              </w:rPr>
            </w:pPr>
            <w:hyperlink r:id="rId9" w:tgtFrame="_blank" w:history="1">
              <w:r w:rsidR="006647FF" w:rsidRPr="00C219DA">
                <w:rPr>
                  <w:rStyle w:val="ac"/>
                  <w:b/>
                  <w:bCs/>
                  <w:color w:val="0070C0"/>
                </w:rPr>
                <w:t xml:space="preserve">в рубриката „Въпроси и отговори“ е публикувана информация, свързана с </w:t>
              </w:r>
              <w:proofErr w:type="spellStart"/>
              <w:r w:rsidR="006647FF" w:rsidRPr="00C219DA">
                <w:rPr>
                  <w:rStyle w:val="ac"/>
                  <w:b/>
                  <w:bCs/>
                  <w:color w:val="0070C0"/>
                </w:rPr>
                <w:t>еЕЕДОП</w:t>
              </w:r>
              <w:proofErr w:type="spellEnd"/>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lastRenderedPageBreak/>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lastRenderedPageBreak/>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415D7A" w:rsidRDefault="006647FF" w:rsidP="00415D7A">
      <w:pPr>
        <w:tabs>
          <w:tab w:val="left" w:pos="567"/>
        </w:tabs>
        <w:ind w:firstLine="720"/>
        <w:jc w:val="both"/>
        <w:rPr>
          <w:rFonts w:eastAsia="MS Mincho"/>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sidR="00662915">
        <w:rPr>
          <w:b/>
          <w:bCs/>
          <w:color w:val="000000"/>
        </w:rPr>
        <w:t>Лом</w:t>
      </w:r>
      <w:r w:rsidRPr="006D53A8">
        <w:rPr>
          <w:b/>
          <w:bCs/>
          <w:color w:val="000000"/>
        </w:rPr>
        <w:t xml:space="preserve">: </w:t>
      </w:r>
      <w:r w:rsidR="00476F0D">
        <w:rPr>
          <w:b/>
          <w:bCs/>
          <w:color w:val="000000"/>
          <w:lang w:eastAsia="en-US"/>
        </w:rPr>
        <w:t>гр. Лом</w:t>
      </w:r>
      <w:r w:rsidRPr="006D53A8">
        <w:rPr>
          <w:b/>
          <w:bCs/>
          <w:color w:val="000000"/>
          <w:lang w:eastAsia="en-US"/>
        </w:rPr>
        <w:t xml:space="preserve">, п.к. </w:t>
      </w:r>
      <w:r w:rsidR="00476F0D">
        <w:rPr>
          <w:b/>
          <w:bCs/>
          <w:color w:val="000000"/>
          <w:lang w:eastAsia="en-US"/>
        </w:rPr>
        <w:t>3600</w:t>
      </w:r>
      <w:r w:rsidRPr="006D53A8">
        <w:rPr>
          <w:b/>
          <w:bCs/>
          <w:color w:val="000000"/>
          <w:lang w:eastAsia="en-US"/>
        </w:rPr>
        <w:t>, ул. „</w:t>
      </w:r>
      <w:r w:rsidR="002E6AF1">
        <w:rPr>
          <w:b/>
          <w:bCs/>
          <w:color w:val="000000"/>
          <w:lang w:eastAsia="en-US"/>
        </w:rPr>
        <w:t>Александър Ста</w:t>
      </w:r>
      <w:r w:rsidR="00476F0D">
        <w:rPr>
          <w:b/>
          <w:bCs/>
          <w:color w:val="000000"/>
          <w:lang w:eastAsia="en-US"/>
        </w:rPr>
        <w:t>мболийски</w:t>
      </w:r>
      <w:r w:rsidRPr="006D53A8">
        <w:rPr>
          <w:b/>
          <w:bCs/>
          <w:color w:val="000000"/>
          <w:lang w:eastAsia="en-US"/>
        </w:rPr>
        <w:t xml:space="preserve">” № </w:t>
      </w:r>
      <w:r>
        <w:rPr>
          <w:b/>
          <w:bCs/>
          <w:color w:val="000000"/>
          <w:lang w:eastAsia="en-US"/>
        </w:rPr>
        <w:t>2</w:t>
      </w:r>
      <w:r w:rsidR="00476F0D">
        <w:rPr>
          <w:b/>
          <w:bCs/>
          <w:color w:val="000000"/>
          <w:lang w:eastAsia="en-US"/>
        </w:rPr>
        <w:t>7,   в срок до 17</w:t>
      </w:r>
      <w:r w:rsidRPr="006D53A8">
        <w:rPr>
          <w:b/>
          <w:bCs/>
          <w:color w:val="000000"/>
          <w:lang w:eastAsia="en-US"/>
        </w:rPr>
        <w:t xml:space="preserve">:00 часа на </w:t>
      </w:r>
      <w:r w:rsidR="00BB652B">
        <w:rPr>
          <w:b/>
          <w:bCs/>
          <w:color w:val="000000"/>
          <w:lang w:val="en-US" w:eastAsia="en-US"/>
        </w:rPr>
        <w:t>06</w:t>
      </w:r>
      <w:r w:rsidR="00BB652B">
        <w:rPr>
          <w:b/>
          <w:bCs/>
          <w:color w:val="000000"/>
          <w:lang w:eastAsia="en-US"/>
        </w:rPr>
        <w:t>.0</w:t>
      </w:r>
      <w:r w:rsidR="00BB652B">
        <w:rPr>
          <w:b/>
          <w:bCs/>
          <w:color w:val="000000"/>
          <w:lang w:val="en-US" w:eastAsia="en-US"/>
        </w:rPr>
        <w:t>6</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BB652B">
        <w:rPr>
          <w:b/>
          <w:bCs/>
          <w:color w:val="000000"/>
          <w:lang w:val="en-US"/>
        </w:rPr>
        <w:t>07</w:t>
      </w:r>
      <w:r w:rsidR="00BB652B">
        <w:rPr>
          <w:b/>
          <w:bCs/>
          <w:color w:val="000000"/>
        </w:rPr>
        <w:t>.0</w:t>
      </w:r>
      <w:r w:rsidR="00BB652B">
        <w:rPr>
          <w:b/>
          <w:bCs/>
          <w:color w:val="000000"/>
          <w:lang w:val="en-US"/>
        </w:rPr>
        <w:t>6</w:t>
      </w:r>
      <w:r w:rsidR="000B2137">
        <w:rPr>
          <w:b/>
          <w:bCs/>
          <w:color w:val="000000"/>
        </w:rPr>
        <w:t>.2019 г. в 11</w:t>
      </w:r>
      <w:r w:rsidR="00BB652B">
        <w:rPr>
          <w:b/>
          <w:bCs/>
          <w:color w:val="000000"/>
        </w:rPr>
        <w:t>:</w:t>
      </w:r>
      <w:r w:rsidR="00BB652B">
        <w:rPr>
          <w:b/>
          <w:bCs/>
          <w:color w:val="000000"/>
          <w:lang w:val="en-US"/>
        </w:rPr>
        <w:t>3</w:t>
      </w:r>
      <w:r w:rsidRPr="00CF6780">
        <w:rPr>
          <w:b/>
          <w:bCs/>
          <w:color w:val="000000"/>
        </w:rPr>
        <w:t>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w:t>
      </w:r>
      <w:r w:rsidRPr="00330995">
        <w:rPr>
          <w:rStyle w:val="FontStyle31"/>
          <w:sz w:val="24"/>
          <w:szCs w:val="24"/>
        </w:rPr>
        <w:lastRenderedPageBreak/>
        <w:t>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E6AF1">
        <w:rPr>
          <w:rStyle w:val="FontStyle31"/>
          <w:lang w:val="en-US"/>
        </w:rPr>
        <w:t>BG04CECB979010F7435700</w:t>
      </w:r>
      <w:r w:rsidR="002E6AF1">
        <w:rPr>
          <w:rStyle w:val="FontStyle31"/>
        </w:rPr>
        <w:t>, Централна Кооперативна Банка АД</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sidR="00662915">
        <w:rPr>
          <w:lang w:eastAsia="en-US"/>
        </w:rPr>
        <w:t>Лом</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lastRenderedPageBreak/>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 xml:space="preserve">В </w:t>
      </w:r>
      <w:proofErr w:type="spellStart"/>
      <w:r w:rsidRPr="00330995">
        <w:rPr>
          <w:rFonts w:ascii="Times New Roman" w:hAnsi="Times New Roman"/>
          <w:sz w:val="24"/>
          <w:szCs w:val="24"/>
          <w:shd w:val="clear" w:color="auto" w:fill="FFFFFF"/>
          <w:lang w:eastAsia="bg-BG"/>
        </w:rPr>
        <w:t>случай</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идентифициране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несъответствия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между</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откриване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обществена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поръчка</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приложени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прилага</w:t>
      </w:r>
      <w:proofErr w:type="spellEnd"/>
      <w:r w:rsidRPr="00330995">
        <w:rPr>
          <w:rFonts w:ascii="Times New Roman" w:hAnsi="Times New Roman"/>
          <w:sz w:val="24"/>
          <w:szCs w:val="24"/>
          <w:shd w:val="clear" w:color="auto" w:fill="FFFFFF"/>
          <w:lang w:eastAsia="bg-BG"/>
        </w:rPr>
        <w:t xml:space="preserve"> с </w:t>
      </w:r>
      <w:proofErr w:type="spellStart"/>
      <w:r w:rsidRPr="00330995">
        <w:rPr>
          <w:rFonts w:ascii="Times New Roman" w:hAnsi="Times New Roman"/>
          <w:sz w:val="24"/>
          <w:szCs w:val="24"/>
          <w:shd w:val="clear" w:color="auto" w:fill="FFFFFF"/>
          <w:lang w:eastAsia="bg-BG"/>
        </w:rPr>
        <w:t>приоритет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както</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следва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Указания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подготовка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офертите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Техническа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спецификация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Проект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договор</w:t>
      </w:r>
      <w:proofErr w:type="spellEnd"/>
      <w:r w:rsidRPr="00330995">
        <w:rPr>
          <w:rFonts w:ascii="Times New Roman" w:hAnsi="Times New Roman"/>
          <w:sz w:val="24"/>
          <w:szCs w:val="24"/>
          <w:shd w:val="clear" w:color="auto" w:fill="FFFFFF"/>
          <w:lang w:eastAsia="bg-BG"/>
        </w:rPr>
        <w:t xml:space="preserve">, </w:t>
      </w:r>
      <w:proofErr w:type="spellStart"/>
      <w:proofErr w:type="gram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gramEnd"/>
      <w:r w:rsidRPr="00330995">
        <w:rPr>
          <w:rFonts w:ascii="Times New Roman" w:hAnsi="Times New Roman"/>
          <w:sz w:val="24"/>
          <w:szCs w:val="24"/>
          <w:shd w:val="clear" w:color="auto" w:fill="FFFFFF"/>
          <w:lang w:eastAsia="bg-BG"/>
        </w:rPr>
        <w:t>.</w:t>
      </w:r>
    </w:p>
    <w:sectPr w:rsidR="006647FF" w:rsidRPr="00330995"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D1" w:rsidRDefault="00801ED1">
      <w:r>
        <w:separator/>
      </w:r>
    </w:p>
  </w:endnote>
  <w:endnote w:type="continuationSeparator" w:id="0">
    <w:p w:rsidR="00801ED1" w:rsidRDefault="0080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D1" w:rsidRDefault="00801ED1">
      <w:r>
        <w:separator/>
      </w:r>
    </w:p>
  </w:footnote>
  <w:footnote w:type="continuationSeparator" w:id="0">
    <w:p w:rsidR="00801ED1" w:rsidRDefault="00801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460A1"/>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B122A"/>
    <w:rsid w:val="002B2FB8"/>
    <w:rsid w:val="002B767A"/>
    <w:rsid w:val="002C3BA5"/>
    <w:rsid w:val="002D08B2"/>
    <w:rsid w:val="002D7EAE"/>
    <w:rsid w:val="002E2C01"/>
    <w:rsid w:val="002E39A7"/>
    <w:rsid w:val="002E6AF1"/>
    <w:rsid w:val="002E75F4"/>
    <w:rsid w:val="002F078C"/>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46944"/>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1ED1"/>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055F6"/>
    <w:rsid w:val="00A05C01"/>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B652B"/>
    <w:rsid w:val="00BC41A8"/>
    <w:rsid w:val="00BC4BD0"/>
    <w:rsid w:val="00BC519D"/>
    <w:rsid w:val="00BC5BE8"/>
    <w:rsid w:val="00BD0152"/>
    <w:rsid w:val="00BD3CBE"/>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8B4"/>
    <w:rsid w:val="00CC336A"/>
    <w:rsid w:val="00CC63E0"/>
    <w:rsid w:val="00CC6A8B"/>
    <w:rsid w:val="00CD5C5E"/>
    <w:rsid w:val="00CE0F19"/>
    <w:rsid w:val="00CE124A"/>
    <w:rsid w:val="00CE1D05"/>
    <w:rsid w:val="00CE27F4"/>
    <w:rsid w:val="00CE2E32"/>
    <w:rsid w:val="00CE4903"/>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35AE"/>
    <w:rsid w:val="00D777C1"/>
    <w:rsid w:val="00D81366"/>
    <w:rsid w:val="00D8207C"/>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53E75"/>
    <w:rsid w:val="00F63254"/>
    <w:rsid w:val="00F649A7"/>
    <w:rsid w:val="00F674E1"/>
    <w:rsid w:val="00F71AAA"/>
    <w:rsid w:val="00F73921"/>
    <w:rsid w:val="00F74479"/>
    <w:rsid w:val="00F75369"/>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BC519D"/>
    <w:rPr>
      <w:rFonts w:ascii="Tahoma" w:hAnsi="Tahoma" w:cs="Tahoma"/>
      <w:b/>
      <w:bCs/>
      <w:spacing w:val="20"/>
      <w:sz w:val="22"/>
      <w:szCs w:val="22"/>
    </w:rPr>
  </w:style>
  <w:style w:type="character" w:customStyle="1" w:styleId="40">
    <w:name w:val="Заглавие 4 Знак"/>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uiPriority w:val="99"/>
    <w:rsid w:val="009B29D4"/>
    <w:rPr>
      <w:color w:val="0000FF"/>
      <w:u w:val="single"/>
    </w:rPr>
  </w:style>
  <w:style w:type="paragraph" w:styleId="ad">
    <w:name w:val="No Spacing"/>
    <w:link w:val="ae"/>
    <w:uiPriority w:val="99"/>
    <w:qFormat/>
    <w:rsid w:val="00CF5FFF"/>
    <w:rPr>
      <w:rFonts w:ascii="Calibri"/>
      <w:sz w:val="22"/>
      <w:szCs w:val="22"/>
      <w:lang w:val="en-US" w:eastAsia="en-US"/>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 w:id="1979145526">
      <w:bodyDiv w:val="1"/>
      <w:marLeft w:val="0"/>
      <w:marRight w:val="0"/>
      <w:marTop w:val="0"/>
      <w:marBottom w:val="0"/>
      <w:divBdr>
        <w:top w:val="none" w:sz="0" w:space="0" w:color="auto"/>
        <w:left w:val="none" w:sz="0" w:space="0" w:color="auto"/>
        <w:bottom w:val="none" w:sz="0" w:space="0" w:color="auto"/>
        <w:right w:val="none" w:sz="0" w:space="0" w:color="auto"/>
      </w:divBdr>
    </w:div>
    <w:div w:id="21089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5730</Words>
  <Characters>32667</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J</cp:lastModifiedBy>
  <cp:revision>21</cp:revision>
  <cp:lastPrinted>2019-01-07T12:17:00Z</cp:lastPrinted>
  <dcterms:created xsi:type="dcterms:W3CDTF">2019-02-12T12:21:00Z</dcterms:created>
  <dcterms:modified xsi:type="dcterms:W3CDTF">2019-05-10T12:21:00Z</dcterms:modified>
</cp:coreProperties>
</file>